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FB" w:rsidRPr="00A26AFB" w:rsidRDefault="00A26AFB" w:rsidP="00A26AF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A26AFB">
        <w:rPr>
          <w:rFonts w:eastAsia="Times New Roman" w:cs="Arial"/>
          <w:b/>
          <w:color w:val="222222"/>
          <w:sz w:val="28"/>
          <w:szCs w:val="28"/>
          <w:shd w:val="clear" w:color="auto" w:fill="FFFFFF"/>
        </w:rPr>
        <w:t>Passive voice: Present</w:t>
      </w:r>
      <w:r>
        <w:rPr>
          <w:rFonts w:eastAsia="Times New Roman" w:cs="Arial"/>
          <w:b/>
          <w:color w:val="222222"/>
          <w:sz w:val="28"/>
          <w:szCs w:val="28"/>
          <w:shd w:val="clear" w:color="auto" w:fill="FFFFFF"/>
        </w:rPr>
        <w:t xml:space="preserve"> Simple Tense</w:t>
      </w:r>
    </w:p>
    <w:p w:rsidR="00A26AFB" w:rsidRPr="00A26AFB" w:rsidRDefault="00A26AFB" w:rsidP="00A26AF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</w:p>
    <w:p w:rsidR="00A26AFB" w:rsidRDefault="00A26AFB" w:rsidP="00A26AF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</w:p>
    <w:p w:rsidR="00A26AFB" w:rsidRPr="00A26AFB" w:rsidRDefault="00A26AFB" w:rsidP="00A26AF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A26AFB">
        <w:rPr>
          <w:rFonts w:eastAsia="Times New Roman" w:cs="Arial"/>
          <w:color w:val="222222"/>
          <w:sz w:val="24"/>
          <w:szCs w:val="24"/>
        </w:rPr>
        <w:t>Пошто смо прошле недеље обрадили вокабулар у лекцији 5А Cimate Change данас ћемо се позабавити граматичким делом лекције и говорићемо о пасиву.О пасиву сте већ причали на часовима српског језика.</w:t>
      </w:r>
    </w:p>
    <w:p w:rsidR="00A26AFB" w:rsidRPr="00A26AFB" w:rsidRDefault="00A26AFB" w:rsidP="00A26AF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</w:p>
    <w:p w:rsidR="00A26AFB" w:rsidRPr="00A26AFB" w:rsidRDefault="00A26AFB" w:rsidP="00A26AF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A26AFB">
        <w:rPr>
          <w:rFonts w:eastAsia="Times New Roman" w:cs="Arial"/>
          <w:color w:val="222222"/>
          <w:sz w:val="24"/>
          <w:szCs w:val="24"/>
        </w:rPr>
        <w:t>У вежби 4а на страни 57 пронађите пасивну реченицу у тексту.</w:t>
      </w:r>
    </w:p>
    <w:p w:rsidR="00A26AFB" w:rsidRPr="00A26AFB" w:rsidRDefault="00A26AFB" w:rsidP="00A26AF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</w:p>
    <w:p w:rsidR="00A26AFB" w:rsidRPr="00A26AFB" w:rsidRDefault="00A26AFB" w:rsidP="00A26AF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32"/>
          <w:szCs w:val="32"/>
        </w:rPr>
      </w:pPr>
      <w:r w:rsidRPr="00A26AFB">
        <w:rPr>
          <w:rFonts w:eastAsia="Times New Roman" w:cs="Arial"/>
          <w:color w:val="222222"/>
          <w:sz w:val="32"/>
          <w:szCs w:val="32"/>
        </w:rPr>
        <w:t xml:space="preserve">    </w:t>
      </w:r>
      <w:r>
        <w:rPr>
          <w:rFonts w:eastAsia="Times New Roman" w:cs="Arial"/>
          <w:color w:val="222222"/>
          <w:sz w:val="32"/>
          <w:szCs w:val="32"/>
        </w:rPr>
        <w:t xml:space="preserve">             </w:t>
      </w:r>
      <w:r w:rsidRPr="00A26AFB">
        <w:rPr>
          <w:rFonts w:eastAsia="Times New Roman" w:cs="Arial"/>
          <w:color w:val="222222"/>
          <w:sz w:val="32"/>
          <w:szCs w:val="32"/>
        </w:rPr>
        <w:t xml:space="preserve">Active: </w:t>
      </w:r>
      <w:r w:rsidRPr="00A26AFB">
        <w:rPr>
          <w:rFonts w:eastAsia="Times New Roman" w:cs="Arial"/>
          <w:color w:val="FF0000"/>
          <w:sz w:val="32"/>
          <w:szCs w:val="32"/>
        </w:rPr>
        <w:t>Power Stations</w:t>
      </w:r>
      <w:r w:rsidRPr="00A26AFB">
        <w:rPr>
          <w:rFonts w:eastAsia="Times New Roman" w:cs="Arial"/>
          <w:color w:val="222222"/>
          <w:sz w:val="32"/>
          <w:szCs w:val="32"/>
        </w:rPr>
        <w:t xml:space="preserve"> </w:t>
      </w:r>
      <w:r>
        <w:rPr>
          <w:rFonts w:eastAsia="Times New Roman" w:cs="Arial"/>
          <w:color w:val="222222"/>
          <w:sz w:val="32"/>
          <w:szCs w:val="32"/>
        </w:rPr>
        <w:t xml:space="preserve">   </w:t>
      </w:r>
      <w:r w:rsidRPr="00A26AFB">
        <w:rPr>
          <w:rFonts w:eastAsia="Times New Roman" w:cs="Arial"/>
          <w:color w:val="0070C0"/>
          <w:sz w:val="32"/>
          <w:szCs w:val="32"/>
        </w:rPr>
        <w:t>use</w:t>
      </w:r>
      <w:r w:rsidRPr="00A26AFB">
        <w:rPr>
          <w:rFonts w:eastAsia="Times New Roman" w:cs="Arial"/>
          <w:color w:val="222222"/>
          <w:sz w:val="32"/>
          <w:szCs w:val="32"/>
        </w:rPr>
        <w:t xml:space="preserve"> </w:t>
      </w:r>
      <w:r>
        <w:rPr>
          <w:rFonts w:eastAsia="Times New Roman" w:cs="Arial"/>
          <w:color w:val="222222"/>
          <w:sz w:val="32"/>
          <w:szCs w:val="32"/>
        </w:rPr>
        <w:t xml:space="preserve">     </w:t>
      </w:r>
      <w:r w:rsidRPr="00A26AFB">
        <w:rPr>
          <w:rFonts w:eastAsia="Times New Roman" w:cs="Arial"/>
          <w:color w:val="76923C" w:themeColor="accent3" w:themeShade="BF"/>
          <w:sz w:val="32"/>
          <w:szCs w:val="32"/>
        </w:rPr>
        <w:t>fossil fuels.</w:t>
      </w:r>
    </w:p>
    <w:p w:rsidR="00A26AFB" w:rsidRPr="00A26AFB" w:rsidRDefault="00A26AFB" w:rsidP="00A26AFB">
      <w:pPr>
        <w:shd w:val="clear" w:color="auto" w:fill="FFFFFF"/>
        <w:spacing w:after="0" w:line="240" w:lineRule="auto"/>
        <w:rPr>
          <w:rFonts w:eastAsia="Times New Roman" w:cs="Arial"/>
          <w:color w:val="76923C" w:themeColor="accent3" w:themeShade="BF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 xml:space="preserve">                                                    </w:t>
      </w:r>
      <w:r w:rsidRPr="00A26AFB">
        <w:rPr>
          <w:rFonts w:eastAsia="Times New Roman" w:cs="Arial"/>
          <w:color w:val="FF0000"/>
          <w:sz w:val="24"/>
          <w:szCs w:val="24"/>
        </w:rPr>
        <w:t xml:space="preserve">subject   </w:t>
      </w:r>
      <w:r>
        <w:rPr>
          <w:rFonts w:eastAsia="Times New Roman" w:cs="Arial"/>
          <w:color w:val="222222"/>
          <w:sz w:val="24"/>
          <w:szCs w:val="24"/>
        </w:rPr>
        <w:t xml:space="preserve">           </w:t>
      </w:r>
      <w:r w:rsidRPr="00A26AFB">
        <w:rPr>
          <w:rFonts w:eastAsia="Times New Roman" w:cs="Arial"/>
          <w:color w:val="4F81BD" w:themeColor="accent1"/>
          <w:sz w:val="24"/>
          <w:szCs w:val="24"/>
        </w:rPr>
        <w:t>active verb</w:t>
      </w:r>
      <w:r>
        <w:rPr>
          <w:rFonts w:eastAsia="Times New Roman" w:cs="Arial"/>
          <w:color w:val="222222"/>
          <w:sz w:val="24"/>
          <w:szCs w:val="24"/>
        </w:rPr>
        <w:t xml:space="preserve">      </w:t>
      </w:r>
      <w:r w:rsidRPr="00A26AFB">
        <w:rPr>
          <w:rFonts w:eastAsia="Times New Roman" w:cs="Arial"/>
          <w:color w:val="76923C" w:themeColor="accent3" w:themeShade="BF"/>
          <w:sz w:val="24"/>
          <w:szCs w:val="24"/>
        </w:rPr>
        <w:t>object</w:t>
      </w:r>
    </w:p>
    <w:p w:rsidR="00A26AFB" w:rsidRPr="00A26AFB" w:rsidRDefault="00A26AFB" w:rsidP="00A26AFB">
      <w:pPr>
        <w:shd w:val="clear" w:color="auto" w:fill="FFFFFF"/>
        <w:spacing w:after="0" w:line="240" w:lineRule="auto"/>
        <w:rPr>
          <w:rFonts w:eastAsia="Times New Roman" w:cs="Arial"/>
          <w:color w:val="76923C" w:themeColor="accent3" w:themeShade="BF"/>
          <w:sz w:val="24"/>
          <w:szCs w:val="24"/>
        </w:rPr>
      </w:pPr>
    </w:p>
    <w:p w:rsidR="00A26AFB" w:rsidRPr="00A26AFB" w:rsidRDefault="00A26AFB" w:rsidP="00A26AF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32"/>
          <w:szCs w:val="32"/>
        </w:rPr>
      </w:pPr>
      <w:r w:rsidRPr="00A26AFB">
        <w:rPr>
          <w:rFonts w:eastAsia="Times New Roman" w:cs="Arial"/>
          <w:color w:val="222222"/>
          <w:sz w:val="32"/>
          <w:szCs w:val="32"/>
        </w:rPr>
        <w:t xml:space="preserve"> </w:t>
      </w:r>
      <w:r>
        <w:rPr>
          <w:rFonts w:eastAsia="Times New Roman" w:cs="Arial"/>
          <w:color w:val="222222"/>
          <w:sz w:val="32"/>
          <w:szCs w:val="32"/>
        </w:rPr>
        <w:t xml:space="preserve">               </w:t>
      </w:r>
      <w:r w:rsidRPr="00A26AFB">
        <w:rPr>
          <w:rFonts w:eastAsia="Times New Roman" w:cs="Arial"/>
          <w:color w:val="222222"/>
          <w:sz w:val="32"/>
          <w:szCs w:val="32"/>
        </w:rPr>
        <w:t xml:space="preserve">Passive:  </w:t>
      </w:r>
      <w:r w:rsidRPr="00A26AFB">
        <w:rPr>
          <w:rFonts w:eastAsia="Times New Roman" w:cs="Arial"/>
          <w:color w:val="76923C" w:themeColor="accent3" w:themeShade="BF"/>
          <w:sz w:val="32"/>
          <w:szCs w:val="32"/>
        </w:rPr>
        <w:t>Fossil fuels</w:t>
      </w:r>
      <w:r w:rsidRPr="00A26AFB">
        <w:rPr>
          <w:rFonts w:eastAsia="Times New Roman" w:cs="Arial"/>
          <w:color w:val="222222"/>
          <w:sz w:val="32"/>
          <w:szCs w:val="32"/>
        </w:rPr>
        <w:t xml:space="preserve"> </w:t>
      </w:r>
      <w:r>
        <w:rPr>
          <w:rFonts w:eastAsia="Times New Roman" w:cs="Arial"/>
          <w:color w:val="222222"/>
          <w:sz w:val="32"/>
          <w:szCs w:val="32"/>
        </w:rPr>
        <w:t xml:space="preserve">  </w:t>
      </w:r>
      <w:r w:rsidRPr="00A26AFB">
        <w:rPr>
          <w:rFonts w:eastAsia="Times New Roman" w:cs="Arial"/>
          <w:color w:val="4F81BD" w:themeColor="accent1"/>
          <w:sz w:val="32"/>
          <w:szCs w:val="32"/>
        </w:rPr>
        <w:t>are used</w:t>
      </w:r>
      <w:r w:rsidRPr="00A26AFB">
        <w:rPr>
          <w:rFonts w:eastAsia="Times New Roman" w:cs="Arial"/>
          <w:color w:val="222222"/>
          <w:sz w:val="32"/>
          <w:szCs w:val="32"/>
        </w:rPr>
        <w:t xml:space="preserve"> </w:t>
      </w:r>
      <w:r>
        <w:rPr>
          <w:rFonts w:eastAsia="Times New Roman" w:cs="Arial"/>
          <w:color w:val="222222"/>
          <w:sz w:val="32"/>
          <w:szCs w:val="32"/>
        </w:rPr>
        <w:t xml:space="preserve">   </w:t>
      </w:r>
      <w:r w:rsidRPr="00A26AFB">
        <w:rPr>
          <w:rFonts w:eastAsia="Times New Roman" w:cs="Arial"/>
          <w:color w:val="FF0000"/>
          <w:sz w:val="32"/>
          <w:szCs w:val="32"/>
        </w:rPr>
        <w:t>by power stations</w:t>
      </w:r>
      <w:r w:rsidRPr="00A26AFB">
        <w:rPr>
          <w:rFonts w:eastAsia="Times New Roman" w:cs="Arial"/>
          <w:color w:val="222222"/>
          <w:sz w:val="32"/>
          <w:szCs w:val="32"/>
        </w:rPr>
        <w:t>.</w:t>
      </w:r>
    </w:p>
    <w:p w:rsidR="00A26AFB" w:rsidRPr="00A26AFB" w:rsidRDefault="00A26AFB" w:rsidP="00A26AFB">
      <w:pPr>
        <w:shd w:val="clear" w:color="auto" w:fill="FFFFFF"/>
        <w:spacing w:after="0" w:line="240" w:lineRule="auto"/>
        <w:rPr>
          <w:rFonts w:eastAsia="Times New Roman" w:cs="Arial"/>
          <w:color w:val="FF0000"/>
          <w:sz w:val="24"/>
          <w:szCs w:val="24"/>
        </w:rPr>
      </w:pPr>
      <w:r w:rsidRPr="00A26AFB">
        <w:rPr>
          <w:rFonts w:eastAsia="Times New Roman" w:cs="Arial"/>
          <w:color w:val="76923C" w:themeColor="accent3" w:themeShade="BF"/>
          <w:sz w:val="24"/>
          <w:szCs w:val="24"/>
        </w:rPr>
        <w:t xml:space="preserve">                                                    subject</w:t>
      </w:r>
      <w:r>
        <w:rPr>
          <w:rFonts w:eastAsia="Times New Roman" w:cs="Arial"/>
          <w:color w:val="222222"/>
          <w:sz w:val="24"/>
          <w:szCs w:val="24"/>
        </w:rPr>
        <w:t xml:space="preserve">        </w:t>
      </w:r>
      <w:r w:rsidRPr="00A26AFB">
        <w:rPr>
          <w:rFonts w:eastAsia="Times New Roman" w:cs="Arial"/>
          <w:color w:val="4F81BD" w:themeColor="accent1"/>
          <w:sz w:val="24"/>
          <w:szCs w:val="24"/>
        </w:rPr>
        <w:t xml:space="preserve">passive verb </w:t>
      </w:r>
      <w:r>
        <w:rPr>
          <w:rFonts w:eastAsia="Times New Roman" w:cs="Arial"/>
          <w:color w:val="222222"/>
          <w:sz w:val="24"/>
          <w:szCs w:val="24"/>
        </w:rPr>
        <w:t xml:space="preserve">         </w:t>
      </w:r>
      <w:r w:rsidRPr="00A26AFB">
        <w:rPr>
          <w:rFonts w:eastAsia="Times New Roman" w:cs="Arial"/>
          <w:color w:val="FF0000"/>
          <w:sz w:val="24"/>
          <w:szCs w:val="24"/>
        </w:rPr>
        <w:t>agent</w:t>
      </w:r>
    </w:p>
    <w:p w:rsidR="00A26AFB" w:rsidRPr="00A26AFB" w:rsidRDefault="00A26AFB" w:rsidP="00A26AF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</w:p>
    <w:p w:rsidR="00A26AFB" w:rsidRPr="00A26AFB" w:rsidRDefault="00A26AFB" w:rsidP="00A26AF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A26AFB">
        <w:rPr>
          <w:rFonts w:eastAsia="Times New Roman" w:cs="Arial"/>
          <w:color w:val="222222"/>
          <w:sz w:val="24"/>
          <w:szCs w:val="24"/>
        </w:rPr>
        <w:t>Да ли ове реченице значе исто? У пасивним реченицама објекат активне реченице постаје субјекат пасивне реченице, али значење остаје непромењено.</w:t>
      </w:r>
    </w:p>
    <w:p w:rsidR="00A26AFB" w:rsidRDefault="00A26AFB" w:rsidP="00A26AF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A26AFB">
        <w:rPr>
          <w:rFonts w:eastAsia="Times New Roman" w:cs="Arial"/>
          <w:color w:val="222222"/>
          <w:sz w:val="24"/>
          <w:szCs w:val="24"/>
        </w:rPr>
        <w:t xml:space="preserve">Прoнађите </w:t>
      </w:r>
      <w:r>
        <w:rPr>
          <w:rFonts w:eastAsia="Times New Roman" w:cs="Arial"/>
          <w:color w:val="222222"/>
          <w:sz w:val="24"/>
          <w:szCs w:val="24"/>
          <w:lang/>
        </w:rPr>
        <w:t xml:space="preserve">сада </w:t>
      </w:r>
      <w:r w:rsidRPr="00A26AFB">
        <w:rPr>
          <w:rFonts w:eastAsia="Times New Roman" w:cs="Arial"/>
          <w:color w:val="222222"/>
          <w:sz w:val="24"/>
          <w:szCs w:val="24"/>
        </w:rPr>
        <w:t>и друге пасивне реченице из текста:</w:t>
      </w:r>
    </w:p>
    <w:p w:rsidR="00A26AFB" w:rsidRPr="00A26AFB" w:rsidRDefault="00A26AFB" w:rsidP="00A26AF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A26AFB">
        <w:rPr>
          <w:rFonts w:eastAsia="Times New Roman" w:cs="Arial"/>
          <w:color w:val="222222"/>
          <w:sz w:val="24"/>
          <w:szCs w:val="24"/>
        </w:rPr>
        <w:t>In some cases, the trees are cut down and the wood is taken away.</w:t>
      </w:r>
    </w:p>
    <w:p w:rsidR="00A26AFB" w:rsidRDefault="00A26AFB" w:rsidP="00A26AF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/>
        </w:rPr>
      </w:pPr>
      <w:r w:rsidRPr="00A26AFB">
        <w:rPr>
          <w:rFonts w:eastAsia="Times New Roman" w:cs="Arial"/>
          <w:color w:val="222222"/>
          <w:sz w:val="24"/>
          <w:szCs w:val="24"/>
        </w:rPr>
        <w:t> </w:t>
      </w:r>
    </w:p>
    <w:p w:rsidR="00A26AFB" w:rsidRPr="00A26AFB" w:rsidRDefault="00A26AFB" w:rsidP="00A26AF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A26AFB">
        <w:rPr>
          <w:rFonts w:eastAsia="Times New Roman" w:cs="Arial"/>
          <w:color w:val="FF0000"/>
          <w:sz w:val="24"/>
          <w:szCs w:val="24"/>
        </w:rPr>
        <w:t>ПАСИВ користимо</w:t>
      </w:r>
      <w:r w:rsidRPr="00A26AFB">
        <w:rPr>
          <w:rFonts w:eastAsia="Times New Roman" w:cs="Arial"/>
          <w:color w:val="222222"/>
          <w:sz w:val="24"/>
          <w:szCs w:val="24"/>
        </w:rPr>
        <w:t xml:space="preserve"> када је радња најбитнија од свега. Стога нам није увек битно да кажемо ко врши радњу. Када помињемо вршиоца радње то чинимо на крају реченице после предлога BY.</w:t>
      </w:r>
    </w:p>
    <w:p w:rsidR="00A26AFB" w:rsidRPr="00A26AFB" w:rsidRDefault="00A26AFB" w:rsidP="00A26AF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A26AFB">
        <w:rPr>
          <w:rFonts w:eastAsia="Times New Roman" w:cs="Arial"/>
          <w:color w:val="222222"/>
          <w:sz w:val="24"/>
          <w:szCs w:val="24"/>
        </w:rPr>
        <w:t xml:space="preserve">                  </w:t>
      </w:r>
      <w:r>
        <w:rPr>
          <w:rFonts w:eastAsia="Times New Roman" w:cs="Arial"/>
          <w:color w:val="222222"/>
          <w:sz w:val="24"/>
          <w:szCs w:val="24"/>
          <w:lang/>
        </w:rPr>
        <w:t xml:space="preserve">                  </w:t>
      </w:r>
      <w:r w:rsidRPr="00A26AFB">
        <w:rPr>
          <w:rFonts w:eastAsia="Times New Roman" w:cs="Arial"/>
          <w:color w:val="222222"/>
          <w:sz w:val="24"/>
          <w:szCs w:val="24"/>
        </w:rPr>
        <w:t xml:space="preserve"> Fossil fuels are used </w:t>
      </w:r>
      <w:r w:rsidRPr="00A26AFB">
        <w:rPr>
          <w:rFonts w:eastAsia="Times New Roman" w:cs="Arial"/>
          <w:color w:val="FF0000"/>
          <w:sz w:val="24"/>
          <w:szCs w:val="24"/>
        </w:rPr>
        <w:t>BY</w:t>
      </w:r>
      <w:r>
        <w:rPr>
          <w:rFonts w:eastAsia="Times New Roman" w:cs="Arial"/>
          <w:color w:val="222222"/>
          <w:sz w:val="24"/>
          <w:szCs w:val="24"/>
        </w:rPr>
        <w:t xml:space="preserve">  </w:t>
      </w:r>
      <w:r w:rsidRPr="00A26AFB">
        <w:rPr>
          <w:rFonts w:eastAsia="Times New Roman" w:cs="Arial"/>
          <w:color w:val="222222"/>
          <w:sz w:val="24"/>
          <w:szCs w:val="24"/>
        </w:rPr>
        <w:t>power stations.</w:t>
      </w:r>
    </w:p>
    <w:p w:rsidR="00A26AFB" w:rsidRPr="00A26AFB" w:rsidRDefault="00A26AFB" w:rsidP="00A26AFB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/>
        </w:rPr>
      </w:pPr>
      <w:r w:rsidRPr="00A26AFB">
        <w:rPr>
          <w:rFonts w:eastAsia="Times New Roman" w:cs="Arial"/>
          <w:color w:val="222222"/>
          <w:sz w:val="24"/>
          <w:szCs w:val="24"/>
        </w:rPr>
        <w:t> </w:t>
      </w:r>
      <w:r>
        <w:rPr>
          <w:rFonts w:eastAsia="Times New Roman" w:cs="Arial"/>
          <w:color w:val="222222"/>
          <w:sz w:val="24"/>
          <w:szCs w:val="24"/>
        </w:rPr>
        <w:t xml:space="preserve">                                                                            </w:t>
      </w:r>
      <w:r>
        <w:rPr>
          <w:rFonts w:eastAsia="Times New Roman" w:cs="Arial"/>
          <w:color w:val="222222"/>
          <w:sz w:val="24"/>
          <w:szCs w:val="24"/>
          <w:lang/>
        </w:rPr>
        <w:t xml:space="preserve">(agent – </w:t>
      </w:r>
      <w:r>
        <w:rPr>
          <w:rFonts w:eastAsia="Times New Roman" w:cs="Arial"/>
          <w:color w:val="222222"/>
          <w:sz w:val="24"/>
          <w:szCs w:val="24"/>
          <w:lang/>
        </w:rPr>
        <w:t>вршилац радње)</w:t>
      </w:r>
    </w:p>
    <w:p w:rsidR="00A26AFB" w:rsidRPr="00A26AFB" w:rsidRDefault="00A26AFB" w:rsidP="00A26AF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A26AFB">
        <w:rPr>
          <w:rFonts w:eastAsia="Times New Roman" w:cs="Arial"/>
          <w:color w:val="FF0000"/>
          <w:sz w:val="24"/>
          <w:szCs w:val="24"/>
        </w:rPr>
        <w:t>ПАСИВ градимо</w:t>
      </w:r>
      <w:r w:rsidRPr="00A26AFB">
        <w:rPr>
          <w:rFonts w:eastAsia="Times New Roman" w:cs="Arial"/>
          <w:color w:val="222222"/>
          <w:sz w:val="24"/>
          <w:szCs w:val="24"/>
        </w:rPr>
        <w:t xml:space="preserve"> од глагола TО BE и прошлог партиципа глагола из активне реченице.Подсећам вас да се прошли партицип правилних глагола гради додавањем наставка </w:t>
      </w:r>
      <w:r>
        <w:rPr>
          <w:rFonts w:eastAsia="Times New Roman" w:cs="Arial"/>
          <w:color w:val="222222"/>
          <w:sz w:val="24"/>
          <w:szCs w:val="24"/>
          <w:lang/>
        </w:rPr>
        <w:t>–е</w:t>
      </w:r>
      <w:r>
        <w:rPr>
          <w:rFonts w:eastAsia="Times New Roman" w:cs="Arial"/>
          <w:color w:val="222222"/>
          <w:sz w:val="24"/>
          <w:szCs w:val="24"/>
        </w:rPr>
        <w:t xml:space="preserve">d </w:t>
      </w:r>
      <w:r w:rsidRPr="00A26AFB">
        <w:rPr>
          <w:rFonts w:eastAsia="Times New Roman" w:cs="Arial"/>
          <w:color w:val="222222"/>
          <w:sz w:val="24"/>
          <w:szCs w:val="24"/>
        </w:rPr>
        <w:t>на инфинитив</w:t>
      </w:r>
      <w:r>
        <w:rPr>
          <w:rFonts w:eastAsia="Times New Roman" w:cs="Arial"/>
          <w:color w:val="222222"/>
          <w:sz w:val="24"/>
          <w:szCs w:val="24"/>
        </w:rPr>
        <w:t xml:space="preserve"> </w:t>
      </w:r>
      <w:r>
        <w:rPr>
          <w:rFonts w:eastAsia="Times New Roman" w:cs="Arial"/>
          <w:color w:val="222222"/>
          <w:sz w:val="24"/>
          <w:szCs w:val="24"/>
          <w:lang/>
        </w:rPr>
        <w:t>глагола</w:t>
      </w:r>
      <w:r w:rsidRPr="00A26AFB">
        <w:rPr>
          <w:rFonts w:eastAsia="Times New Roman" w:cs="Arial"/>
          <w:color w:val="222222"/>
          <w:sz w:val="24"/>
          <w:szCs w:val="24"/>
        </w:rPr>
        <w:t>. Код неправилних глагола учимо га напамет из треће колоне листе неправилних глагола.</w:t>
      </w:r>
    </w:p>
    <w:p w:rsidR="00A26AFB" w:rsidRPr="00A26AFB" w:rsidRDefault="00A26AFB" w:rsidP="00A26AF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</w:p>
    <w:p w:rsidR="00A26AFB" w:rsidRPr="00A26AFB" w:rsidRDefault="00A26AFB" w:rsidP="00A26AF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A26AFB">
        <w:rPr>
          <w:rFonts w:eastAsia="Times New Roman" w:cs="Arial"/>
          <w:color w:val="222222"/>
          <w:sz w:val="24"/>
          <w:szCs w:val="24"/>
        </w:rPr>
        <w:t> Present Simple Passive:   </w:t>
      </w:r>
    </w:p>
    <w:p w:rsidR="00A26AFB" w:rsidRDefault="00A17DF6" w:rsidP="00A26AFB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lang/>
        </w:rPr>
      </w:pPr>
      <w:r>
        <w:rPr>
          <w:rFonts w:eastAsia="Times New Roman" w:cs="Arial"/>
          <w:noProof/>
          <w:color w:val="222222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22.75pt;margin-top:13.45pt;width:19.5pt;height:14.25pt;flip:x;z-index:251659264" o:connectortype="straight">
            <v:stroke endarrow="block"/>
          </v:shape>
        </w:pict>
      </w:r>
      <w:r>
        <w:rPr>
          <w:rFonts w:eastAsia="Times New Roman" w:cs="Arial"/>
          <w:noProof/>
          <w:color w:val="222222"/>
          <w:sz w:val="24"/>
          <w:szCs w:val="24"/>
        </w:rPr>
        <w:pict>
          <v:shape id="_x0000_s1030" type="#_x0000_t32" style="position:absolute;left:0;text-align:left;margin-left:279pt;margin-top:13.45pt;width:31.5pt;height:14.25pt;z-index:251658240" o:connectortype="straight">
            <v:stroke endarrow="block"/>
          </v:shape>
        </w:pict>
      </w:r>
      <w:r w:rsidR="00A26AFB" w:rsidRPr="00A26AFB">
        <w:rPr>
          <w:rFonts w:eastAsia="Times New Roman" w:cs="Arial"/>
          <w:color w:val="222222"/>
          <w:sz w:val="24"/>
          <w:szCs w:val="24"/>
        </w:rPr>
        <w:t>AM/IS/ARE + PAST PARTICIPLE</w:t>
      </w:r>
    </w:p>
    <w:p w:rsidR="002F63EC" w:rsidRPr="00A26AFB" w:rsidRDefault="002F63EC" w:rsidP="00A26AFB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lang/>
        </w:rPr>
      </w:pPr>
    </w:p>
    <w:p w:rsidR="00A26AFB" w:rsidRPr="00A26AFB" w:rsidRDefault="002F63EC" w:rsidP="00A26AFB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  <w:lang/>
        </w:rPr>
        <w:t xml:space="preserve">     </w:t>
      </w:r>
      <w:r w:rsidR="00A17DF6">
        <w:rPr>
          <w:rFonts w:eastAsia="Times New Roman" w:cs="Arial"/>
          <w:color w:val="222222"/>
          <w:sz w:val="24"/>
          <w:szCs w:val="24"/>
          <w:lang/>
        </w:rPr>
        <w:t xml:space="preserve">                                  </w:t>
      </w:r>
      <w:r w:rsidR="00A26AFB" w:rsidRPr="00A26AFB">
        <w:rPr>
          <w:rFonts w:eastAsia="Times New Roman" w:cs="Arial"/>
          <w:color w:val="222222"/>
          <w:sz w:val="24"/>
          <w:szCs w:val="24"/>
        </w:rPr>
        <w:t xml:space="preserve">Regular (+ed) </w:t>
      </w:r>
      <w:r w:rsidR="00A17DF6">
        <w:rPr>
          <w:rFonts w:eastAsia="Times New Roman" w:cs="Arial"/>
          <w:color w:val="222222"/>
          <w:sz w:val="24"/>
          <w:szCs w:val="24"/>
          <w:lang/>
        </w:rPr>
        <w:t xml:space="preserve">            </w:t>
      </w:r>
      <w:r w:rsidR="00A26AFB" w:rsidRPr="00A26AFB">
        <w:rPr>
          <w:rFonts w:eastAsia="Times New Roman" w:cs="Arial"/>
          <w:color w:val="222222"/>
          <w:sz w:val="24"/>
          <w:szCs w:val="24"/>
        </w:rPr>
        <w:t>Irregular (III column)</w:t>
      </w:r>
    </w:p>
    <w:p w:rsidR="00A26AFB" w:rsidRPr="00A26AFB" w:rsidRDefault="00A26AFB" w:rsidP="00A26AF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</w:p>
    <w:p w:rsidR="00A26AFB" w:rsidRPr="00A26AFB" w:rsidRDefault="00A26AFB" w:rsidP="00A26AF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A26AFB">
        <w:rPr>
          <w:rFonts w:eastAsia="Times New Roman" w:cs="Arial"/>
          <w:color w:val="222222"/>
          <w:sz w:val="24"/>
          <w:szCs w:val="24"/>
        </w:rPr>
        <w:t>Покушајте сада да пронађете све реченице које садрже пасив у тексту.</w:t>
      </w:r>
    </w:p>
    <w:p w:rsidR="00A26AFB" w:rsidRPr="00A26AFB" w:rsidRDefault="00A26AFB" w:rsidP="00A26AF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A26AFB">
        <w:rPr>
          <w:rFonts w:eastAsia="Times New Roman" w:cs="Arial"/>
          <w:color w:val="222222"/>
          <w:sz w:val="24"/>
          <w:szCs w:val="24"/>
        </w:rPr>
        <w:t>За домаћи задатак препишите како се гради Present Simple Passive у своје свеске, а затим урадите вежбу 5 (пребаците реченице из актива у пасив), сликајте и пошаљите у нашу  Google учионицу.</w:t>
      </w:r>
    </w:p>
    <w:p w:rsidR="00A26AFB" w:rsidRPr="00A26AFB" w:rsidRDefault="00A26AFB" w:rsidP="00A26AF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A26AFB">
        <w:rPr>
          <w:rFonts w:eastAsia="Times New Roman" w:cs="Arial"/>
          <w:color w:val="222222"/>
          <w:sz w:val="24"/>
          <w:szCs w:val="24"/>
        </w:rPr>
        <w:t> </w:t>
      </w:r>
    </w:p>
    <w:p w:rsidR="00A26AFB" w:rsidRPr="00A26AFB" w:rsidRDefault="00A26AFB" w:rsidP="00A26AF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A26AFB">
        <w:rPr>
          <w:rFonts w:eastAsia="Times New Roman" w:cs="Arial"/>
          <w:color w:val="222222"/>
          <w:sz w:val="24"/>
          <w:szCs w:val="24"/>
        </w:rPr>
        <w:t>Провежбајте пасив и на следећем линку.</w:t>
      </w:r>
    </w:p>
    <w:p w:rsidR="00F55468" w:rsidRPr="002F63EC" w:rsidRDefault="00A26AFB" w:rsidP="002F63E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/>
        </w:rPr>
      </w:pPr>
      <w:hyperlink r:id="rId7" w:tgtFrame="_blank" w:history="1">
        <w:r w:rsidRPr="00A26AFB">
          <w:rPr>
            <w:rFonts w:eastAsia="Times New Roman" w:cs="Arial"/>
            <w:color w:val="1155CC"/>
            <w:sz w:val="24"/>
            <w:szCs w:val="24"/>
            <w:u w:val="single"/>
          </w:rPr>
          <w:t>https://elt.oup.com/student/project/level4/unit05/grammar/exercise1?cc=rs&amp;selLanguage=en</w:t>
        </w:r>
      </w:hyperlink>
    </w:p>
    <w:sectPr w:rsidR="00F55468" w:rsidRPr="002F63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468" w:rsidRDefault="00F55468" w:rsidP="002F63EC">
      <w:pPr>
        <w:spacing w:after="0" w:line="240" w:lineRule="auto"/>
      </w:pPr>
      <w:r>
        <w:separator/>
      </w:r>
    </w:p>
  </w:endnote>
  <w:endnote w:type="continuationSeparator" w:id="1">
    <w:p w:rsidR="00F55468" w:rsidRDefault="00F55468" w:rsidP="002F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DF6" w:rsidRDefault="00A17D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3EC" w:rsidRDefault="00A17DF6">
    <w:pPr>
      <w:pStyle w:val="Footer"/>
      <w:rPr>
        <w:lang/>
      </w:rPr>
    </w:pPr>
    <w:r>
      <w:rPr>
        <w:lang/>
      </w:rPr>
      <w:t>Срећно!</w:t>
    </w:r>
  </w:p>
  <w:p w:rsidR="00A17DF6" w:rsidRPr="00A17DF6" w:rsidRDefault="00A17DF6">
    <w:pPr>
      <w:pStyle w:val="Footer"/>
      <w:rPr>
        <w:lang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DF6" w:rsidRDefault="00A17D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468" w:rsidRDefault="00F55468" w:rsidP="002F63EC">
      <w:pPr>
        <w:spacing w:after="0" w:line="240" w:lineRule="auto"/>
      </w:pPr>
      <w:r>
        <w:separator/>
      </w:r>
    </w:p>
  </w:footnote>
  <w:footnote w:type="continuationSeparator" w:id="1">
    <w:p w:rsidR="00F55468" w:rsidRDefault="00F55468" w:rsidP="002F6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DF6" w:rsidRDefault="00A17D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DF6" w:rsidRDefault="00A17DF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DF6" w:rsidRDefault="00A17D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59D"/>
    <w:multiLevelType w:val="hybridMultilevel"/>
    <w:tmpl w:val="B9CA1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6AFB"/>
    <w:rsid w:val="002F63EC"/>
    <w:rsid w:val="00A17DF6"/>
    <w:rsid w:val="00A26AFB"/>
    <w:rsid w:val="00F5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030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6A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6A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F6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63EC"/>
  </w:style>
  <w:style w:type="paragraph" w:styleId="Footer">
    <w:name w:val="footer"/>
    <w:basedOn w:val="Normal"/>
    <w:link w:val="FooterChar"/>
    <w:uiPriority w:val="99"/>
    <w:semiHidden/>
    <w:unhideWhenUsed/>
    <w:rsid w:val="002F6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6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58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5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4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4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1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11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47730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607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127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855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809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560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FEFE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32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292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8590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165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0675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153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9530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128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3467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29590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484535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423931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04635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974138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784938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6275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470731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117803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821853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934340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4690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56340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41354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0023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275561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979443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7792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430843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62765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74008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247449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8789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38384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850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290158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520355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6505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5480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200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21157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98942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08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3145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98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3224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066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718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lt.oup.com/student/project/level4/unit05/grammar/exercise1?cc=rs&amp;selLanguage=e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Ratko</dc:creator>
  <cp:keywords/>
  <dc:description/>
  <cp:lastModifiedBy>Ratko</cp:lastModifiedBy>
  <cp:revision>3</cp:revision>
  <dcterms:created xsi:type="dcterms:W3CDTF">2020-04-07T11:10:00Z</dcterms:created>
  <dcterms:modified xsi:type="dcterms:W3CDTF">2020-04-07T11:26:00Z</dcterms:modified>
</cp:coreProperties>
</file>